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C9" w:rsidRDefault="00913A1F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B999" wp14:editId="344C19F2">
                <wp:simplePos x="0" y="0"/>
                <wp:positionH relativeFrom="column">
                  <wp:posOffset>3354705</wp:posOffset>
                </wp:positionH>
                <wp:positionV relativeFrom="paragraph">
                  <wp:posOffset>-457200</wp:posOffset>
                </wp:positionV>
                <wp:extent cx="2374265" cy="1403985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C9" w:rsidRPr="007E1CC9" w:rsidRDefault="007E1CC9" w:rsidP="007E1CC9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7E1CC9">
                              <w:rPr>
                                <w:color w:val="A6A6A6" w:themeColor="background1" w:themeShade="A6"/>
                              </w:rPr>
                              <w:t xml:space="preserve">Correspondence: 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spellStart"/>
                            <w:r w:rsidRPr="007E1CC9">
                              <w:rPr>
                                <w:color w:val="A6A6A6" w:themeColor="background1" w:themeShade="A6"/>
                              </w:rPr>
                              <w:t>P.O.box</w:t>
                            </w:r>
                            <w:proofErr w:type="spellEnd"/>
                            <w:r w:rsidRPr="007E1CC9">
                              <w:rPr>
                                <w:color w:val="A6A6A6" w:themeColor="background1" w:themeShade="A6"/>
                              </w:rPr>
                              <w:t xml:space="preserve"> 3002 Curacao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  <w:t>info@cbia.biz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  <w:t>www.cbia.biz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gramStart"/>
                            <w:r w:rsidRPr="007E1CC9">
                              <w:rPr>
                                <w:color w:val="A6A6A6" w:themeColor="background1" w:themeShade="A6"/>
                              </w:rPr>
                              <w:t>P.(</w:t>
                            </w:r>
                            <w:proofErr w:type="gramEnd"/>
                            <w:r w:rsidRPr="007E1CC9">
                              <w:rPr>
                                <w:color w:val="A6A6A6" w:themeColor="background1" w:themeShade="A6"/>
                              </w:rPr>
                              <w:t>5999) 777.7777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gramStart"/>
                            <w:r w:rsidRPr="007E1CC9">
                              <w:rPr>
                                <w:color w:val="A6A6A6" w:themeColor="background1" w:themeShade="A6"/>
                              </w:rPr>
                              <w:t>F.(</w:t>
                            </w:r>
                            <w:proofErr w:type="gramEnd"/>
                            <w:r w:rsidRPr="007E1CC9">
                              <w:rPr>
                                <w:color w:val="A6A6A6" w:themeColor="background1" w:themeShade="A6"/>
                              </w:rPr>
                              <w:t>5999) 736.0176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15pt;margin-top:-3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LSJV2rfAAAACwEAAA8AAABkcnMvZG93bnJl&#10;di54bWxMj8tOwzAQRfdI/IM1SGxQ68Q80oY4FUIqO1RREGs3HuKofkS2m4a/Z1jBcjRH957bbGZn&#10;2YQxDcFLKJcFMPRd0IPvJXy8bxcrYCkrr5UNHiV8Y4JNe3nRqFqHs3/DaZ97RiE+1UqCyXmsOU+d&#10;QafSMozo6fcVolOZzthzHdWZwp3loigeuFODpwajRnw22B33JycBj1Opwvbl1dzshqitqVz/WUl5&#10;fTU/PQLLOOc/GH71SR1acjqEk9eJWQn3YnVLqIRFJWgUEetCCGAHQu/WJfC24f83tD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tIlXat8AAAALAQAADwAAAAAAAAAAAAAAAACFBAAA&#10;ZHJzL2Rvd25yZXYueG1sUEsFBgAAAAAEAAQA8wAAAJEFAAAAAA==&#10;" strokecolor="white [3212]">
                <v:textbox style="mso-fit-shape-to-text:t">
                  <w:txbxContent>
                    <w:p w:rsidR="007E1CC9" w:rsidRPr="007E1CC9" w:rsidRDefault="007E1CC9" w:rsidP="007E1CC9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7E1CC9">
                        <w:rPr>
                          <w:color w:val="A6A6A6" w:themeColor="background1" w:themeShade="A6"/>
                        </w:rPr>
                        <w:t xml:space="preserve">Correspondence: 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spellStart"/>
                      <w:r w:rsidRPr="007E1CC9">
                        <w:rPr>
                          <w:color w:val="A6A6A6" w:themeColor="background1" w:themeShade="A6"/>
                        </w:rPr>
                        <w:t>P.O.box</w:t>
                      </w:r>
                      <w:proofErr w:type="spellEnd"/>
                      <w:r w:rsidRPr="007E1CC9">
                        <w:rPr>
                          <w:color w:val="A6A6A6" w:themeColor="background1" w:themeShade="A6"/>
                        </w:rPr>
                        <w:t xml:space="preserve"> 3002 Curacao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  <w:t>info@cbia.biz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  <w:t>www.cbia.biz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gramStart"/>
                      <w:r w:rsidRPr="007E1CC9">
                        <w:rPr>
                          <w:color w:val="A6A6A6" w:themeColor="background1" w:themeShade="A6"/>
                        </w:rPr>
                        <w:t>P.(</w:t>
                      </w:r>
                      <w:proofErr w:type="gramEnd"/>
                      <w:r w:rsidRPr="007E1CC9">
                        <w:rPr>
                          <w:color w:val="A6A6A6" w:themeColor="background1" w:themeShade="A6"/>
                        </w:rPr>
                        <w:t>5999) 777.7777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gramStart"/>
                      <w:r w:rsidRPr="007E1CC9">
                        <w:rPr>
                          <w:color w:val="A6A6A6" w:themeColor="background1" w:themeShade="A6"/>
                        </w:rPr>
                        <w:t>F.(</w:t>
                      </w:r>
                      <w:proofErr w:type="gramEnd"/>
                      <w:r w:rsidRPr="007E1CC9">
                        <w:rPr>
                          <w:color w:val="A6A6A6" w:themeColor="background1" w:themeShade="A6"/>
                        </w:rPr>
                        <w:t>5999) 736.0176</w:t>
                      </w:r>
                    </w:p>
                  </w:txbxContent>
                </v:textbox>
              </v:shape>
            </w:pict>
          </mc:Fallback>
        </mc:AlternateContent>
      </w:r>
      <w:r w:rsidR="00035D2B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D470E01" wp14:editId="69F10438">
            <wp:simplePos x="0" y="0"/>
            <wp:positionH relativeFrom="column">
              <wp:posOffset>-1272540</wp:posOffset>
            </wp:positionH>
            <wp:positionV relativeFrom="paragraph">
              <wp:posOffset>-1371600</wp:posOffset>
            </wp:positionV>
            <wp:extent cx="4745355" cy="3328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2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F62">
        <w:t xml:space="preserve"> </w:t>
      </w:r>
    </w:p>
    <w:p w:rsidR="007E1CC9" w:rsidRDefault="007E1CC9" w:rsidP="007E1CC9"/>
    <w:p w:rsidR="00916BEC" w:rsidRDefault="00916BEC" w:rsidP="007E1CC9"/>
    <w:p w:rsidR="00916BEC" w:rsidRDefault="00916BEC" w:rsidP="007E1CC9"/>
    <w:p w:rsidR="00916BEC" w:rsidRPr="00916BEC" w:rsidRDefault="00916BEC" w:rsidP="00916BEC">
      <w:pPr>
        <w:spacing w:after="0" w:line="240" w:lineRule="auto"/>
        <w:rPr>
          <w:rFonts w:cs="Times New Roman"/>
          <w:b/>
          <w:sz w:val="24"/>
          <w:szCs w:val="24"/>
          <w:lang w:val="pap-AN"/>
        </w:rPr>
      </w:pPr>
      <w:r w:rsidRPr="00916BEC">
        <w:rPr>
          <w:rFonts w:cs="Times New Roman"/>
          <w:b/>
          <w:sz w:val="24"/>
          <w:szCs w:val="24"/>
          <w:lang w:val="pap-AN"/>
        </w:rPr>
        <w:t>Komunikado di prensa Curaçao &amp; Bonaire Insurance Association i Fundashon pa Konsumidó, 9 di dezèmber 2013</w:t>
      </w:r>
    </w:p>
    <w:p w:rsidR="00916BEC" w:rsidRPr="0069299F" w:rsidRDefault="00916BEC" w:rsidP="00916BEC">
      <w:pPr>
        <w:spacing w:after="0" w:line="240" w:lineRule="auto"/>
        <w:rPr>
          <w:rFonts w:cs="Times New Roman"/>
          <w:sz w:val="24"/>
          <w:szCs w:val="24"/>
          <w:lang w:val="pap-AN"/>
        </w:rPr>
      </w:pPr>
    </w:p>
    <w:p w:rsidR="00916BEC" w:rsidRPr="0069299F" w:rsidRDefault="00916BEC" w:rsidP="00916BEC">
      <w:pPr>
        <w:spacing w:after="0" w:line="240" w:lineRule="auto"/>
        <w:rPr>
          <w:rFonts w:cs="Times New Roman"/>
          <w:sz w:val="24"/>
          <w:szCs w:val="24"/>
          <w:lang w:val="pap-AN"/>
        </w:rPr>
      </w:pPr>
      <w:r w:rsidRPr="0069299F">
        <w:rPr>
          <w:rFonts w:cs="Times New Roman"/>
          <w:sz w:val="24"/>
          <w:szCs w:val="24"/>
          <w:lang w:val="pap-AN"/>
        </w:rPr>
        <w:t>KONVENIO DI KOPERASHON ENTRE KOMPANIANAN DI SEGURO I FUNDASHON PA KONSUMIDÓ</w:t>
      </w:r>
    </w:p>
    <w:p w:rsidR="00916BEC" w:rsidRPr="0069299F" w:rsidRDefault="00916BEC" w:rsidP="00916BEC">
      <w:pPr>
        <w:spacing w:after="0" w:line="240" w:lineRule="auto"/>
        <w:rPr>
          <w:rFonts w:cs="Times New Roman"/>
          <w:sz w:val="24"/>
          <w:szCs w:val="24"/>
          <w:lang w:val="pap-AN"/>
        </w:rPr>
      </w:pPr>
    </w:p>
    <w:p w:rsidR="00916BEC" w:rsidRPr="0069299F" w:rsidRDefault="00916BEC" w:rsidP="00916BEC">
      <w:pPr>
        <w:spacing w:after="0" w:line="240" w:lineRule="auto"/>
        <w:rPr>
          <w:rFonts w:cs="Times New Roman"/>
          <w:sz w:val="24"/>
          <w:szCs w:val="24"/>
          <w:lang w:val="pap-AN"/>
        </w:rPr>
      </w:pPr>
      <w:r w:rsidRPr="0069299F">
        <w:rPr>
          <w:rFonts w:cs="Times New Roman"/>
          <w:sz w:val="24"/>
          <w:szCs w:val="24"/>
          <w:lang w:val="pap-AN"/>
        </w:rPr>
        <w:t xml:space="preserve">Siman pasá, Curaçao &amp; Bonaire Insurance Association i Fundashon pa Konsumidó </w:t>
      </w:r>
      <w:r>
        <w:rPr>
          <w:rFonts w:cs="Times New Roman"/>
          <w:sz w:val="24"/>
          <w:szCs w:val="24"/>
          <w:lang w:val="pap-AN"/>
        </w:rPr>
        <w:t xml:space="preserve"> (FpK) </w:t>
      </w:r>
      <w:r w:rsidRPr="0069299F">
        <w:rPr>
          <w:rFonts w:cs="Times New Roman"/>
          <w:sz w:val="24"/>
          <w:szCs w:val="24"/>
          <w:lang w:val="pap-AN"/>
        </w:rPr>
        <w:t xml:space="preserve">a sera un konvenio pa traha huntu riba tereno di maneho di keho. Un konsumidó ku un keho tokante su seguro no </w:t>
      </w:r>
      <w:r w:rsidRPr="0069299F">
        <w:rPr>
          <w:rFonts w:cs="Times New Roman"/>
          <w:i/>
          <w:sz w:val="24"/>
          <w:szCs w:val="24"/>
          <w:lang w:val="pap-AN"/>
        </w:rPr>
        <w:t xml:space="preserve">mester keda mandá di aki pa aya. </w:t>
      </w:r>
      <w:r w:rsidRPr="0069299F">
        <w:rPr>
          <w:rFonts w:cs="Times New Roman"/>
          <w:sz w:val="24"/>
          <w:szCs w:val="24"/>
          <w:lang w:val="pap-AN"/>
        </w:rPr>
        <w:t>Den kasonan kaminda un konsumidó no ta keda kla ku su kompania di seguro su keho por keda tratá pa un grupo di tres eksperto independiente, e asina yamá Komishon di Disputa di Seguro/Komishon di Keho di Seguro. E prosedura palabrá tal o siguiente:</w:t>
      </w:r>
    </w:p>
    <w:p w:rsidR="00916BEC" w:rsidRPr="0069299F" w:rsidRDefault="00916BEC" w:rsidP="00916BE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val="pap-AN"/>
        </w:rPr>
      </w:pPr>
      <w:r w:rsidRPr="0069299F">
        <w:rPr>
          <w:rFonts w:cs="Arial"/>
          <w:sz w:val="24"/>
          <w:szCs w:val="24"/>
          <w:lang w:val="pap-AN"/>
        </w:rPr>
        <w:t xml:space="preserve">Un Konsumidó ta akudí na promé instansia ku su keho seka e kompania di seguro. E kompania di seguro ta investigá e keho i ta duna su konklushon. </w:t>
      </w:r>
    </w:p>
    <w:p w:rsidR="00916BEC" w:rsidRPr="0069299F" w:rsidRDefault="00916BEC" w:rsidP="00916BE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val="pap-AN"/>
        </w:rPr>
      </w:pPr>
      <w:r w:rsidRPr="0069299F">
        <w:rPr>
          <w:rFonts w:cs="Arial"/>
          <w:sz w:val="24"/>
          <w:szCs w:val="24"/>
          <w:lang w:val="pap-AN"/>
        </w:rPr>
        <w:t>Den kaso ku e Konsumidó no ta satisfecho ku e desishon e por akudí na Fundashon pa Konsumidó. Fundashon pa Konsumidó ta investigá e keho i tuma kontakto ku e kompania di seguro pa intermediá pa e konsumidó.</w:t>
      </w:r>
    </w:p>
    <w:p w:rsidR="00916BEC" w:rsidRPr="0069299F" w:rsidRDefault="00916BEC" w:rsidP="00916BE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val="pap-AN"/>
        </w:rPr>
      </w:pPr>
      <w:r w:rsidRPr="0069299F">
        <w:rPr>
          <w:rFonts w:cs="Arial"/>
          <w:sz w:val="24"/>
          <w:szCs w:val="24"/>
          <w:lang w:val="pap-AN"/>
        </w:rPr>
        <w:t xml:space="preserve"> Si e intermediashon di Fundashon pa Konsumidó no yega na un solushon satisfaktorio pa e konsumidó, e por disidí pa, via Fundashon pa Konsumidó, laga e keho keda tratá den e Komishon di Disputa di Seguro. </w:t>
      </w:r>
    </w:p>
    <w:p w:rsidR="00916BEC" w:rsidRPr="0069299F" w:rsidRDefault="00916BEC" w:rsidP="00916BEC">
      <w:pPr>
        <w:spacing w:after="0" w:line="240" w:lineRule="auto"/>
        <w:rPr>
          <w:rFonts w:cs="Arial"/>
          <w:sz w:val="24"/>
          <w:szCs w:val="24"/>
          <w:lang w:val="pap-AN"/>
        </w:rPr>
      </w:pPr>
    </w:p>
    <w:p w:rsidR="00916BEC" w:rsidRPr="0069299F" w:rsidRDefault="00916BEC" w:rsidP="00916BEC">
      <w:pPr>
        <w:spacing w:after="0" w:line="240" w:lineRule="auto"/>
        <w:rPr>
          <w:rFonts w:cs="Arial"/>
          <w:sz w:val="24"/>
          <w:szCs w:val="24"/>
          <w:lang w:val="pap-AN"/>
        </w:rPr>
      </w:pPr>
      <w:r w:rsidRPr="0069299F">
        <w:rPr>
          <w:rFonts w:cs="Arial"/>
          <w:sz w:val="24"/>
          <w:szCs w:val="24"/>
          <w:lang w:val="pap-AN"/>
        </w:rPr>
        <w:t xml:space="preserve">E komishon ta konsistí di tres miembro, unu nombrá pa e kompanianan di seguro, unu nombra pa Fundashon pa Konsumidó i un presidente independiente i imparsial. E Komishon di Disputa ta analisá e keho i bini ku un desishon. Un di e  benefishinan di e Komishon di Disputa ta ku e ta duna un veredikto pafó di Korte den disputanan entre un konsumidó i su kompania di seguro. Un prosedura ku lo ta ménos kostoso i ku lo tuma ménos tempu.  </w:t>
      </w:r>
    </w:p>
    <w:p w:rsidR="00916BEC" w:rsidRPr="0069299F" w:rsidRDefault="00916BEC" w:rsidP="00916BEC">
      <w:pPr>
        <w:spacing w:after="0" w:line="240" w:lineRule="auto"/>
        <w:rPr>
          <w:rFonts w:cs="Times New Roman"/>
          <w:sz w:val="24"/>
          <w:szCs w:val="24"/>
          <w:lang w:val="pap-AN"/>
        </w:rPr>
      </w:pPr>
    </w:p>
    <w:p w:rsidR="00916BEC" w:rsidRPr="0069299F" w:rsidRDefault="00916BEC" w:rsidP="00916BEC">
      <w:pPr>
        <w:spacing w:after="0" w:line="240" w:lineRule="auto"/>
        <w:rPr>
          <w:rFonts w:cs="Times New Roman"/>
          <w:sz w:val="24"/>
          <w:szCs w:val="24"/>
          <w:lang w:val="pap-AN"/>
        </w:rPr>
      </w:pPr>
      <w:r w:rsidRPr="0069299F">
        <w:rPr>
          <w:rFonts w:cs="Times New Roman"/>
          <w:sz w:val="24"/>
          <w:szCs w:val="24"/>
          <w:lang w:val="pap-AN"/>
        </w:rPr>
        <w:t xml:space="preserve">For di awor CBIA i Fundashon pa Konsumidó lo sigui </w:t>
      </w:r>
      <w:r>
        <w:rPr>
          <w:rFonts w:cs="Times New Roman"/>
          <w:sz w:val="24"/>
          <w:szCs w:val="24"/>
          <w:lang w:val="pap-AN"/>
        </w:rPr>
        <w:t>traha riba instalashon di e</w:t>
      </w:r>
      <w:r w:rsidRPr="0069299F">
        <w:rPr>
          <w:rFonts w:cs="Arial"/>
          <w:sz w:val="24"/>
          <w:szCs w:val="24"/>
          <w:lang w:val="pap-AN"/>
        </w:rPr>
        <w:t xml:space="preserve"> Komishon di Disputa. Huntu e dos organisashonnan lo aserká kandidatonan pa tuma asiento den e komishon. </w:t>
      </w:r>
      <w:r w:rsidRPr="0069299F">
        <w:rPr>
          <w:rFonts w:cs="Times New Roman"/>
          <w:sz w:val="24"/>
          <w:szCs w:val="24"/>
          <w:lang w:val="pap-AN"/>
        </w:rPr>
        <w:t xml:space="preserve">CBIA i Fundashon pa Konsumidó ta spera di e forma aki pa kontribuí na un prosedura aksesibel i  faborabel pa e konsumidó pa solushoná kehonan di nos konsumidónan den e sektor di seguro. </w:t>
      </w:r>
    </w:p>
    <w:p w:rsidR="00916BEC" w:rsidRDefault="00916BEC" w:rsidP="00916BEC">
      <w:pPr>
        <w:spacing w:after="0" w:line="240" w:lineRule="auto"/>
        <w:rPr>
          <w:rFonts w:cs="Times New Roman"/>
          <w:sz w:val="24"/>
          <w:szCs w:val="24"/>
          <w:lang w:val="pap-AN"/>
        </w:rPr>
      </w:pPr>
    </w:p>
    <w:p w:rsidR="00916BEC" w:rsidRDefault="00916BEC" w:rsidP="00916BEC">
      <w:pPr>
        <w:spacing w:after="0" w:line="240" w:lineRule="auto"/>
        <w:rPr>
          <w:rFonts w:cs="Times New Roman"/>
          <w:sz w:val="24"/>
          <w:szCs w:val="24"/>
          <w:lang w:val="pap-AN"/>
        </w:rPr>
      </w:pPr>
      <w:r>
        <w:rPr>
          <w:rFonts w:cs="Times New Roman"/>
          <w:sz w:val="24"/>
          <w:szCs w:val="24"/>
          <w:lang w:val="pap-AN"/>
        </w:rPr>
        <w:t>Korsou, 9 dezember 2013</w:t>
      </w:r>
    </w:p>
    <w:p w:rsidR="00916BEC" w:rsidRDefault="00916BEC" w:rsidP="00916BEC">
      <w:pPr>
        <w:spacing w:after="0" w:line="240" w:lineRule="auto"/>
        <w:rPr>
          <w:rFonts w:cs="Times New Roman"/>
          <w:sz w:val="24"/>
          <w:szCs w:val="24"/>
          <w:lang w:val="pap-AN"/>
        </w:rPr>
      </w:pPr>
    </w:p>
    <w:p w:rsidR="00916BEC" w:rsidRPr="0069299F" w:rsidRDefault="00916BEC" w:rsidP="00916BEC">
      <w:pPr>
        <w:spacing w:after="0" w:line="240" w:lineRule="auto"/>
        <w:rPr>
          <w:rFonts w:cs="Times New Roman"/>
          <w:sz w:val="24"/>
          <w:szCs w:val="24"/>
          <w:lang w:val="pap-AN"/>
        </w:rPr>
      </w:pPr>
      <w:r>
        <w:rPr>
          <w:rFonts w:cs="Times New Roman"/>
          <w:sz w:val="24"/>
          <w:szCs w:val="24"/>
          <w:lang w:val="pap-AN"/>
        </w:rPr>
        <w:t>Direktiva CBIA i FpK</w:t>
      </w:r>
      <w:bookmarkStart w:id="0" w:name="_GoBack"/>
      <w:bookmarkEnd w:id="0"/>
    </w:p>
    <w:sectPr w:rsidR="00916BEC" w:rsidRPr="0069299F" w:rsidSect="007E1CC9">
      <w:footerReference w:type="default" r:id="rId10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D6" w:rsidRDefault="006F00D6" w:rsidP="007E1CC9">
      <w:pPr>
        <w:spacing w:after="0" w:line="240" w:lineRule="auto"/>
      </w:pPr>
      <w:r>
        <w:separator/>
      </w:r>
    </w:p>
  </w:endnote>
  <w:endnote w:type="continuationSeparator" w:id="0">
    <w:p w:rsidR="006F00D6" w:rsidRDefault="006F00D6" w:rsidP="007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C9" w:rsidRPr="007E1CC9" w:rsidRDefault="007E1CC9" w:rsidP="007E1CC9">
    <w:pPr>
      <w:pStyle w:val="Footer"/>
      <w:tabs>
        <w:tab w:val="clear" w:pos="9360"/>
      </w:tabs>
      <w:jc w:val="right"/>
      <w:rPr>
        <w:color w:val="A6A6A6" w:themeColor="background1" w:themeShade="A6"/>
      </w:rPr>
    </w:pPr>
    <w:r w:rsidRPr="007E1CC9">
      <w:rPr>
        <w:color w:val="A6A6A6" w:themeColor="background1" w:themeShade="A6"/>
      </w:rPr>
      <w:t>Bank Account nr. 699.85.010 MCB - Chamber of Commerce nr. 127131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D6" w:rsidRDefault="006F00D6" w:rsidP="007E1CC9">
      <w:pPr>
        <w:spacing w:after="0" w:line="240" w:lineRule="auto"/>
      </w:pPr>
      <w:r>
        <w:separator/>
      </w:r>
    </w:p>
  </w:footnote>
  <w:footnote w:type="continuationSeparator" w:id="0">
    <w:p w:rsidR="006F00D6" w:rsidRDefault="006F00D6" w:rsidP="007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BAB"/>
    <w:multiLevelType w:val="hybridMultilevel"/>
    <w:tmpl w:val="2A12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9"/>
    <w:rsid w:val="00035D2B"/>
    <w:rsid w:val="001A3EAD"/>
    <w:rsid w:val="00255C73"/>
    <w:rsid w:val="004427BA"/>
    <w:rsid w:val="004950B0"/>
    <w:rsid w:val="005B4F62"/>
    <w:rsid w:val="006F00D6"/>
    <w:rsid w:val="007E1CC9"/>
    <w:rsid w:val="008F120F"/>
    <w:rsid w:val="00913A1F"/>
    <w:rsid w:val="00916BEC"/>
    <w:rsid w:val="009F0946"/>
    <w:rsid w:val="00A20942"/>
    <w:rsid w:val="00A9346B"/>
    <w:rsid w:val="00C956AE"/>
    <w:rsid w:val="00CB4DF4"/>
    <w:rsid w:val="00E51E0B"/>
    <w:rsid w:val="00FC627E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9"/>
  </w:style>
  <w:style w:type="paragraph" w:styleId="Footer">
    <w:name w:val="footer"/>
    <w:basedOn w:val="Normal"/>
    <w:link w:val="Foot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9"/>
  </w:style>
  <w:style w:type="paragraph" w:styleId="ListParagraph">
    <w:name w:val="List Paragraph"/>
    <w:basedOn w:val="Normal"/>
    <w:uiPriority w:val="34"/>
    <w:qFormat/>
    <w:rsid w:val="00916BEC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9"/>
  </w:style>
  <w:style w:type="paragraph" w:styleId="Footer">
    <w:name w:val="footer"/>
    <w:basedOn w:val="Normal"/>
    <w:link w:val="Foot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9"/>
  </w:style>
  <w:style w:type="paragraph" w:styleId="ListParagraph">
    <w:name w:val="List Paragraph"/>
    <w:basedOn w:val="Normal"/>
    <w:uiPriority w:val="34"/>
    <w:qFormat/>
    <w:rsid w:val="00916BEC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7EC7-17E4-4B9F-B3EB-2DEFDAF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ommen.van.terry</dc:creator>
  <cp:lastModifiedBy>VBC</cp:lastModifiedBy>
  <cp:revision>2</cp:revision>
  <cp:lastPrinted>2013-08-20T10:52:00Z</cp:lastPrinted>
  <dcterms:created xsi:type="dcterms:W3CDTF">2013-12-09T15:17:00Z</dcterms:created>
  <dcterms:modified xsi:type="dcterms:W3CDTF">2013-12-09T15:17:00Z</dcterms:modified>
</cp:coreProperties>
</file>